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1D0" w:rsidRDefault="004662A1">
      <w:r>
        <w:rPr>
          <w:color w:val="000000"/>
        </w:rPr>
        <w:t>Добрый день!</w:t>
      </w:r>
      <w:r>
        <w:rPr>
          <w:color w:val="000000"/>
        </w:rPr>
        <w:br/>
        <w:t>Институт международных отношений, истории и востоковедения Казанского (Приволжского) федерального университета и Региональное молодежное общественное движение молодых ученых и специалистов Республики Татарстан проводят Республиканский молодежный конкурс «Попади в Историю!» среди учащихся 9-11 классов</w:t>
      </w:r>
      <w:proofErr w:type="gramStart"/>
      <w:r>
        <w:rPr>
          <w:rStyle w:val="apple-converted-space"/>
          <w:color w:val="000000"/>
        </w:rPr>
        <w:t> </w:t>
      </w:r>
      <w:r>
        <w:rPr>
          <w:rFonts w:ascii="Tahoma" w:hAnsi="Tahoma" w:cs="Tahoma"/>
          <w:color w:val="000000"/>
          <w:sz w:val="17"/>
          <w:szCs w:val="17"/>
        </w:rPr>
        <w:t>.</w:t>
      </w:r>
      <w:proofErr w:type="gramEnd"/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bookmarkStart w:id="0" w:name="_GoBack"/>
      <w:bookmarkEnd w:id="0"/>
    </w:p>
    <w:sectPr w:rsidR="00886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A1"/>
    <w:rsid w:val="004662A1"/>
    <w:rsid w:val="0088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6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6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2014-11-17T05:44:00Z</dcterms:created>
  <dcterms:modified xsi:type="dcterms:W3CDTF">2014-11-17T05:46:00Z</dcterms:modified>
</cp:coreProperties>
</file>